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1E5F" w14:textId="730B40DA" w:rsidR="0008119F" w:rsidRPr="0008119F" w:rsidRDefault="0008119F" w:rsidP="0008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 ZAWODÓW  PŁYWACKICH  GRAND  PRIX  WOJEWÓDZTW</w:t>
      </w:r>
      <w:r w:rsidR="007B02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ZACHODNIOPOMORSKIEGO </w:t>
      </w:r>
    </w:p>
    <w:p w14:paraId="1508141B" w14:textId="07E39C39" w:rsidR="0008119F" w:rsidRPr="00073EB6" w:rsidRDefault="0077749E" w:rsidP="00081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Roczniki </w:t>
      </w:r>
      <w:r w:rsidR="007E44BC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2006, 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200</w:t>
      </w:r>
      <w:r w:rsidR="00F45974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, 200</w:t>
      </w:r>
      <w:r w:rsidR="00F45974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, 200</w:t>
      </w:r>
      <w:r w:rsidR="00F45974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BD16AE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–  sezon 20</w:t>
      </w:r>
      <w:r w:rsidR="00F45974"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</w:p>
    <w:p w14:paraId="71F8115E" w14:textId="77777777"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54BF40E1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miejsca zawodów</w:t>
      </w:r>
    </w:p>
    <w:p w14:paraId="5FD1F9E3" w14:textId="6126B826" w:rsidR="0008119F" w:rsidRPr="0008119F" w:rsidRDefault="0008119F" w:rsidP="00F158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składa się z 4 edycji :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2126"/>
        <w:gridCol w:w="1701"/>
      </w:tblGrid>
      <w:tr w:rsidR="0008119F" w:rsidRPr="0008119F" w14:paraId="33908F82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6C5973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B05E66" w14:textId="77777777" w:rsidR="0008119F" w:rsidRPr="0008119F" w:rsidRDefault="002F07C0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08119F"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227627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1B7CD3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pływalnia</w:t>
            </w:r>
          </w:p>
        </w:tc>
      </w:tr>
      <w:tr w:rsidR="0008119F" w:rsidRPr="0008119F" w14:paraId="59CF90E6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46F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67BC" w14:textId="71534CBF" w:rsidR="0008119F" w:rsidRPr="00F45974" w:rsidRDefault="00F45974" w:rsidP="00F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FDE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D6CF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8119F" w:rsidRPr="0008119F" w14:paraId="6FF9586B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F42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3970" w14:textId="45EBEA23" w:rsidR="0008119F" w:rsidRPr="00F45974" w:rsidRDefault="00D34162" w:rsidP="00F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F45974"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F45974"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5BF3" w14:textId="77777777" w:rsidR="0008119F" w:rsidRPr="0008119F" w:rsidRDefault="00864C5E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4015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8119F" w:rsidRPr="0008119F" w14:paraId="5D992F38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E533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B7C2" w14:textId="4AD6AD83" w:rsidR="0008119F" w:rsidRPr="0008119F" w:rsidRDefault="00D34162" w:rsidP="00F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="00F4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F4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6C55" w14:textId="77777777" w:rsidR="0008119F" w:rsidRPr="0008119F" w:rsidRDefault="00F07BFB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F76F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  <w:tr w:rsidR="0008119F" w:rsidRPr="0008119F" w14:paraId="36EB2AE1" w14:textId="77777777" w:rsidTr="0008119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65A3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0671" w14:textId="408A977C" w:rsidR="0008119F" w:rsidRPr="0008119F" w:rsidRDefault="00D34162" w:rsidP="00F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F4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F45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E9ED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10DF" w14:textId="77777777" w:rsidR="0008119F" w:rsidRPr="0008119F" w:rsidRDefault="0008119F" w:rsidP="00081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</w:tbl>
    <w:p w14:paraId="76D8DAD8" w14:textId="257362F9" w:rsidR="0008119F" w:rsidRPr="0008119F" w:rsidRDefault="0008119F" w:rsidP="0008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079E4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</w:p>
    <w:p w14:paraId="209E411B" w14:textId="1E9FE169" w:rsidR="0008119F" w:rsidRPr="0008119F" w:rsidRDefault="0008119F" w:rsidP="00F158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i miasta które organizują w/w zawody</w:t>
      </w:r>
    </w:p>
    <w:p w14:paraId="72347B14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techniczne</w:t>
      </w:r>
    </w:p>
    <w:p w14:paraId="7B95E853" w14:textId="24187916" w:rsidR="0008119F" w:rsidRPr="0008119F" w:rsidRDefault="0008119F" w:rsidP="00F1581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rozgrywane są zgodnie z przepisami PZP z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automatycznym pomiarem czasu</w:t>
      </w:r>
    </w:p>
    <w:p w14:paraId="40FEB43C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4.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</w:t>
      </w:r>
    </w:p>
    <w:p w14:paraId="7DE6CD59" w14:textId="59EA06C0" w:rsidR="00756DC4" w:rsidRPr="00B20BB2" w:rsidRDefault="00897F5D" w:rsidP="00F1581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startują zawodnicy</w:t>
      </w:r>
      <w:r w:rsidR="00777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 w latach </w:t>
      </w:r>
      <w:r w:rsidR="0077749E"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="007E44BC"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7749E"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- 200</w:t>
      </w:r>
      <w:r w:rsidR="00F45974"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8119F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każdej edycji zawodnik ma prawo startu w </w:t>
      </w:r>
      <w:r w:rsidR="0008119F"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dwóch</w:t>
      </w:r>
      <w:r w:rsidR="0008119F"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konkurencjach indywidualnych. Każdy rocznik punktowany jest odrębnie.</w:t>
      </w:r>
    </w:p>
    <w:p w14:paraId="775B3B6A" w14:textId="77777777" w:rsidR="0008119F" w:rsidRPr="006C5035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5035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5.</w:t>
      </w:r>
      <w:r w:rsidRPr="006C5035">
        <w:rPr>
          <w:rFonts w:ascii="Times New Roman" w:eastAsia="Times New Roman" w:hAnsi="Times New Roman" w:cs="Calibri"/>
          <w:b/>
          <w:bCs/>
          <w:sz w:val="14"/>
          <w:szCs w:val="14"/>
          <w:lang w:eastAsia="pl-PL"/>
        </w:rPr>
        <w:t xml:space="preserve">      </w:t>
      </w:r>
      <w:r w:rsidRPr="006C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14:paraId="020345F3" w14:textId="7F3B94C1" w:rsidR="000A2AE8" w:rsidRPr="00B20BB2" w:rsidRDefault="00AD43D7" w:rsidP="000A2AE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Podczas każdej edycji za poszczególne konkurencje zostaną wręczone medale</w:t>
      </w:r>
      <w:r w:rsidR="007A483D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i dyplomy</w:t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za miej</w:t>
      </w:r>
      <w:r w:rsidR="007A483D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sca 1-3</w:t>
      </w:r>
      <w:r w:rsidR="006C5035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. </w:t>
      </w:r>
      <w:r w:rsidR="00760341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Pływacy z każdej kategorii wiekowej klasyfikowani będą</w:t>
      </w:r>
      <w:r w:rsidR="000A2AE8"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oddzielnie.</w:t>
      </w:r>
    </w:p>
    <w:p w14:paraId="4F1FE55B" w14:textId="2BC6A022" w:rsidR="00AD43D7" w:rsidRPr="0008119F" w:rsidRDefault="00AD43D7" w:rsidP="006C503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zawodów finałowych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wręczone zostaną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rzeczowe dla trzech najlepszych dziewcząt i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najlepszych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chłopców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. O kolejności decyduje  suma punktów wielobojowych za dwa najlepsze wyniki uzyskane w całym cyklu imprezy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A2AE8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końcowa będzie prowadzona w każdym roczniku osobno. </w:t>
      </w:r>
      <w:r w:rsidR="0008119F"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O nagrody rzeczowe walczą zawodnicy, którzy są uczestnikami co najmniej 3 edycji imprezy.</w:t>
      </w:r>
    </w:p>
    <w:p w14:paraId="00A7046B" w14:textId="77777777" w:rsidR="00F15813" w:rsidRDefault="00F15813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05FE89B4" w14:textId="77777777" w:rsidR="00F15813" w:rsidRDefault="00F15813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15AEBED6" w14:textId="2261336C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6.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</w:p>
    <w:p w14:paraId="6BDBC4FF" w14:textId="77777777" w:rsidR="0008119F" w:rsidRPr="00B20BB2" w:rsidRDefault="0008119F" w:rsidP="00B20B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każdej edycji imprezy ma obowiązek przysłania do poszczególnych klubów komunikatu zawodów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2 tygodnie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startem. </w:t>
      </w:r>
      <w:r w:rsidR="001B5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zawodów każdej edycji wyłącznie w </w:t>
      </w:r>
      <w:r w:rsidR="001B5DE5" w:rsidRPr="001B5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systemie SEL. </w:t>
      </w:r>
    </w:p>
    <w:p w14:paraId="69215FBF" w14:textId="77777777" w:rsidR="0008119F" w:rsidRPr="0008119F" w:rsidRDefault="0008119F" w:rsidP="0008119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7.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</w:p>
    <w:p w14:paraId="40631EFE" w14:textId="47822546"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startowa wynosi </w:t>
      </w:r>
      <w:r w:rsidR="008D4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E3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od zawodnika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łącznie z gospodarzem każdej edycji imprezy.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Połowa całej kwoty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pieniężnej uzyskanej z opłat startowych, przeznaczona jest na zakup nagród rzeczowych dla najlepszych zawodników G</w:t>
      </w:r>
      <w:r w:rsidR="00BD1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rand Prix Województw sezonu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D16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063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każdej edycji imprezy, przekazuje połowę uzyskanej opł</w:t>
      </w:r>
      <w:r w:rsidR="00D85913">
        <w:rPr>
          <w:rFonts w:ascii="Times New Roman" w:eastAsia="Times New Roman" w:hAnsi="Times New Roman" w:cs="Times New Roman"/>
          <w:sz w:val="24"/>
          <w:szCs w:val="24"/>
          <w:lang w:eastAsia="pl-PL"/>
        </w:rPr>
        <w:t>aty startowej (liczba zawodników</w:t>
      </w:r>
      <w:r w:rsidR="00444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</w:t>
      </w:r>
      <w:r w:rsidR="006E3943">
        <w:rPr>
          <w:rFonts w:ascii="Times New Roman" w:eastAsia="Times New Roman" w:hAnsi="Times New Roman" w:cs="Times New Roman"/>
          <w:sz w:val="24"/>
          <w:szCs w:val="24"/>
          <w:lang w:eastAsia="pl-PL"/>
        </w:rPr>
        <w:t>7,5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 organizatorowi finału GP Województw.</w:t>
      </w:r>
    </w:p>
    <w:p w14:paraId="35A8D2BC" w14:textId="5D05EF4A" w:rsidR="0008119F" w:rsidRPr="0008119F" w:rsidRDefault="0008119F" w:rsidP="000811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która podejmą się rejestracji pkt całego cyklu zawodów GP, podczas zawodów finałowych otrzymają </w:t>
      </w:r>
      <w:r w:rsidR="0090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sumie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 kwocie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6E3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 brutto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Wynagrodzenie wypłaca się z ogólnej kwoty przeznaczonej na nagrody rzeczowe.</w:t>
      </w:r>
    </w:p>
    <w:p w14:paraId="28A955AF" w14:textId="77777777" w:rsidR="00DC7BD2" w:rsidRDefault="00DC7BD2"/>
    <w:sectPr w:rsidR="00DC7BD2" w:rsidSect="0021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4866"/>
    <w:multiLevelType w:val="hybridMultilevel"/>
    <w:tmpl w:val="6EF2D4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9F"/>
    <w:rsid w:val="000137F8"/>
    <w:rsid w:val="000224AF"/>
    <w:rsid w:val="00073EB6"/>
    <w:rsid w:val="0008119F"/>
    <w:rsid w:val="000A2AE8"/>
    <w:rsid w:val="000B3C64"/>
    <w:rsid w:val="000D4A04"/>
    <w:rsid w:val="000E0222"/>
    <w:rsid w:val="000F3014"/>
    <w:rsid w:val="0013371C"/>
    <w:rsid w:val="00140C11"/>
    <w:rsid w:val="0016135A"/>
    <w:rsid w:val="0016694C"/>
    <w:rsid w:val="001B205F"/>
    <w:rsid w:val="001B5DE5"/>
    <w:rsid w:val="001F3E4D"/>
    <w:rsid w:val="00205C86"/>
    <w:rsid w:val="00212A5F"/>
    <w:rsid w:val="0023337E"/>
    <w:rsid w:val="00271C5B"/>
    <w:rsid w:val="002A5B16"/>
    <w:rsid w:val="002D52D4"/>
    <w:rsid w:val="002F07C0"/>
    <w:rsid w:val="002F1AE0"/>
    <w:rsid w:val="00324489"/>
    <w:rsid w:val="00336FF5"/>
    <w:rsid w:val="00346C8E"/>
    <w:rsid w:val="003610AD"/>
    <w:rsid w:val="003810B1"/>
    <w:rsid w:val="003B09DC"/>
    <w:rsid w:val="00415082"/>
    <w:rsid w:val="00444D11"/>
    <w:rsid w:val="0045010B"/>
    <w:rsid w:val="00475EEE"/>
    <w:rsid w:val="00494B2B"/>
    <w:rsid w:val="0049604D"/>
    <w:rsid w:val="004D029B"/>
    <w:rsid w:val="00517639"/>
    <w:rsid w:val="00517C0E"/>
    <w:rsid w:val="00532BF4"/>
    <w:rsid w:val="00536819"/>
    <w:rsid w:val="005759A7"/>
    <w:rsid w:val="00587027"/>
    <w:rsid w:val="00587522"/>
    <w:rsid w:val="005C183E"/>
    <w:rsid w:val="006006DD"/>
    <w:rsid w:val="0061345C"/>
    <w:rsid w:val="00616583"/>
    <w:rsid w:val="006303D3"/>
    <w:rsid w:val="0064071F"/>
    <w:rsid w:val="00643EF5"/>
    <w:rsid w:val="00663B8E"/>
    <w:rsid w:val="0067445B"/>
    <w:rsid w:val="00695AB9"/>
    <w:rsid w:val="006A1FB0"/>
    <w:rsid w:val="006C5035"/>
    <w:rsid w:val="006C6203"/>
    <w:rsid w:val="006E3943"/>
    <w:rsid w:val="006E4250"/>
    <w:rsid w:val="006F7670"/>
    <w:rsid w:val="00706ED9"/>
    <w:rsid w:val="007309EF"/>
    <w:rsid w:val="0075095C"/>
    <w:rsid w:val="00756DC4"/>
    <w:rsid w:val="00760341"/>
    <w:rsid w:val="0077749E"/>
    <w:rsid w:val="007869F9"/>
    <w:rsid w:val="007A483D"/>
    <w:rsid w:val="007B0267"/>
    <w:rsid w:val="007E13F8"/>
    <w:rsid w:val="007E44BC"/>
    <w:rsid w:val="007F373D"/>
    <w:rsid w:val="00833A84"/>
    <w:rsid w:val="00864C5E"/>
    <w:rsid w:val="008702B2"/>
    <w:rsid w:val="00892A37"/>
    <w:rsid w:val="00897F5D"/>
    <w:rsid w:val="008C7C39"/>
    <w:rsid w:val="008D1835"/>
    <w:rsid w:val="008D44B1"/>
    <w:rsid w:val="008E5473"/>
    <w:rsid w:val="00906315"/>
    <w:rsid w:val="009200FF"/>
    <w:rsid w:val="0092610C"/>
    <w:rsid w:val="00992F08"/>
    <w:rsid w:val="009F397E"/>
    <w:rsid w:val="00A222FF"/>
    <w:rsid w:val="00A770FD"/>
    <w:rsid w:val="00AB04E3"/>
    <w:rsid w:val="00AB0FE5"/>
    <w:rsid w:val="00AC6FC0"/>
    <w:rsid w:val="00AD43D7"/>
    <w:rsid w:val="00AE367E"/>
    <w:rsid w:val="00AE5391"/>
    <w:rsid w:val="00B20BB2"/>
    <w:rsid w:val="00B4672B"/>
    <w:rsid w:val="00B677C2"/>
    <w:rsid w:val="00B706B8"/>
    <w:rsid w:val="00BD16AE"/>
    <w:rsid w:val="00CA0292"/>
    <w:rsid w:val="00D34162"/>
    <w:rsid w:val="00D85913"/>
    <w:rsid w:val="00DB2DC9"/>
    <w:rsid w:val="00DB3138"/>
    <w:rsid w:val="00DC7BD2"/>
    <w:rsid w:val="00DD00B5"/>
    <w:rsid w:val="00DD6117"/>
    <w:rsid w:val="00EF1DBA"/>
    <w:rsid w:val="00F07BFB"/>
    <w:rsid w:val="00F15813"/>
    <w:rsid w:val="00F35C4F"/>
    <w:rsid w:val="00F45974"/>
    <w:rsid w:val="00F73402"/>
    <w:rsid w:val="00F82F3E"/>
    <w:rsid w:val="00FA3A5C"/>
    <w:rsid w:val="00FA4B93"/>
    <w:rsid w:val="00FB4144"/>
    <w:rsid w:val="00FC0058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EB44"/>
  <w15:docId w15:val="{7BD18AE8-37D3-48B1-A919-A07E39A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 L</cp:lastModifiedBy>
  <cp:revision>3</cp:revision>
  <dcterms:created xsi:type="dcterms:W3CDTF">2021-05-12T15:56:00Z</dcterms:created>
  <dcterms:modified xsi:type="dcterms:W3CDTF">2021-05-12T15:56:00Z</dcterms:modified>
</cp:coreProperties>
</file>